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8c5b13620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a4febe653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Newton,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d6ce934e84610" /><Relationship Type="http://schemas.openxmlformats.org/officeDocument/2006/relationships/numbering" Target="/word/numbering.xml" Id="Ra71b452518934465" /><Relationship Type="http://schemas.openxmlformats.org/officeDocument/2006/relationships/settings" Target="/word/settings.xml" Id="Re3525e6e9cf2472e" /><Relationship Type="http://schemas.openxmlformats.org/officeDocument/2006/relationships/image" Target="/word/media/ebef8c7d-6b20-4d33-a097-124829e94fd3.png" Id="R4caa4febe6534a6e" /></Relationships>
</file>