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01dd645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99419365b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Palmyra,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6299d88bd44c1" /><Relationship Type="http://schemas.openxmlformats.org/officeDocument/2006/relationships/numbering" Target="/word/numbering.xml" Id="R5c557ac88cc64d4d" /><Relationship Type="http://schemas.openxmlformats.org/officeDocument/2006/relationships/settings" Target="/word/settings.xml" Id="R651d024729d04c67" /><Relationship Type="http://schemas.openxmlformats.org/officeDocument/2006/relationships/image" Target="/word/media/02b3143d-630a-40d7-9805-c78f0911aec5.png" Id="Rce599419365b4215" /></Relationships>
</file>