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0c96f36e5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53d2aba51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Portal,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4a6d2ba454c9e" /><Relationship Type="http://schemas.openxmlformats.org/officeDocument/2006/relationships/numbering" Target="/word/numbering.xml" Id="R982bbb89d82043ee" /><Relationship Type="http://schemas.openxmlformats.org/officeDocument/2006/relationships/settings" Target="/word/settings.xml" Id="R4c89294007f7497a" /><Relationship Type="http://schemas.openxmlformats.org/officeDocument/2006/relationships/image" Target="/word/media/6bf688f4-4da2-47c4-ae76-cbd47bbf91e7.png" Id="R64e53d2aba5148f1" /></Relationships>
</file>