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33641208f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a1a7ef1ac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Pottsgrove,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7d8a09f834dfd" /><Relationship Type="http://schemas.openxmlformats.org/officeDocument/2006/relationships/numbering" Target="/word/numbering.xml" Id="Rd093fb5bcc1b4b8a" /><Relationship Type="http://schemas.openxmlformats.org/officeDocument/2006/relationships/settings" Target="/word/settings.xml" Id="Rd287d53d88474162" /><Relationship Type="http://schemas.openxmlformats.org/officeDocument/2006/relationships/image" Target="/word/media/f3d8ada5-54d3-442d-8485-6012e9e52b74.png" Id="R54da1a7ef1ac43ed" /></Relationships>
</file>