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f0f55ea5e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eeb087ef5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Raleigh,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b52d95e314ba0" /><Relationship Type="http://schemas.openxmlformats.org/officeDocument/2006/relationships/numbering" Target="/word/numbering.xml" Id="R8ed99f7a721e43ab" /><Relationship Type="http://schemas.openxmlformats.org/officeDocument/2006/relationships/settings" Target="/word/settings.xml" Id="Ra3f2f4c95c544cb3" /><Relationship Type="http://schemas.openxmlformats.org/officeDocument/2006/relationships/image" Target="/word/media/5ca14868-6d8e-40b7-9848-9349e78917a9.png" Id="R424eeb087ef54214" /></Relationships>
</file>