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a5d93bf75145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3c08373dee46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Saxonburg,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7dc4a8afb547d5" /><Relationship Type="http://schemas.openxmlformats.org/officeDocument/2006/relationships/numbering" Target="/word/numbering.xml" Id="R814f98748b43402c" /><Relationship Type="http://schemas.openxmlformats.org/officeDocument/2006/relationships/settings" Target="/word/settings.xml" Id="R733b0f2c99d34e87" /><Relationship Type="http://schemas.openxmlformats.org/officeDocument/2006/relationships/image" Target="/word/media/12fc366a-2de0-4296-a2a4-687891ce2038.png" Id="Rfa3c08373dee46a1" /></Relationships>
</file>