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760d75968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4dc36de92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Settlement,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ecb494c97437e" /><Relationship Type="http://schemas.openxmlformats.org/officeDocument/2006/relationships/numbering" Target="/word/numbering.xml" Id="R4ffc8d49f7e44f09" /><Relationship Type="http://schemas.openxmlformats.org/officeDocument/2006/relationships/settings" Target="/word/settings.xml" Id="R3bac2f87c6494953" /><Relationship Type="http://schemas.openxmlformats.org/officeDocument/2006/relationships/image" Target="/word/media/67119b00-34cc-4502-8bee-b9108960a8db.png" Id="Rcb84dc36de924ec3" /></Relationships>
</file>