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6a1ad717d341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ef105afb8a40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Stephentown,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27c492cd449c5" /><Relationship Type="http://schemas.openxmlformats.org/officeDocument/2006/relationships/numbering" Target="/word/numbering.xml" Id="R75858cf124f74877" /><Relationship Type="http://schemas.openxmlformats.org/officeDocument/2006/relationships/settings" Target="/word/settings.xml" Id="R537e0b2ee2384653" /><Relationship Type="http://schemas.openxmlformats.org/officeDocument/2006/relationships/image" Target="/word/media/d0399a58-aa59-4fc1-8e6e-1ecf137a057b.png" Id="R88ef105afb8a40bf" /></Relationships>
</file>