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875c102fe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6d2bc1678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Stockbridge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25e3fd12f45f5" /><Relationship Type="http://schemas.openxmlformats.org/officeDocument/2006/relationships/numbering" Target="/word/numbering.xml" Id="R4213c23235064288" /><Relationship Type="http://schemas.openxmlformats.org/officeDocument/2006/relationships/settings" Target="/word/settings.xml" Id="R6f14844bf204461f" /><Relationship Type="http://schemas.openxmlformats.org/officeDocument/2006/relationships/image" Target="/word/media/619d5647-b859-4236-a3e8-ae8a21640acb.png" Id="Rece6d2bc16784a4d" /></Relationships>
</file>