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84ae00a5a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5cc172fac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a46571d79496a" /><Relationship Type="http://schemas.openxmlformats.org/officeDocument/2006/relationships/numbering" Target="/word/numbering.xml" Id="R7a1f883983cf469f" /><Relationship Type="http://schemas.openxmlformats.org/officeDocument/2006/relationships/settings" Target="/word/settings.xml" Id="R41a8178b4bba4058" /><Relationship Type="http://schemas.openxmlformats.org/officeDocument/2006/relationships/image" Target="/word/media/0b9f741c-2bf9-42f8-a478-ba3d741fb32d.png" Id="R5995cc172fac4a1a" /></Relationships>
</file>