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04cf47d7e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99fd77651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Unity,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978acf4b449bf" /><Relationship Type="http://schemas.openxmlformats.org/officeDocument/2006/relationships/numbering" Target="/word/numbering.xml" Id="Rc414cfe128ee4905" /><Relationship Type="http://schemas.openxmlformats.org/officeDocument/2006/relationships/settings" Target="/word/settings.xml" Id="Ra7905bbfb141458a" /><Relationship Type="http://schemas.openxmlformats.org/officeDocument/2006/relationships/image" Target="/word/media/9cbf8c17-09a6-4bfc-986a-5c66e10b9e27.png" Id="Rce999fd776514e35" /></Relationships>
</file>