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a2baab0dff4a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1ba8e877e541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Venida,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db7ffbcbda4aa1" /><Relationship Type="http://schemas.openxmlformats.org/officeDocument/2006/relationships/numbering" Target="/word/numbering.xml" Id="R3a051e53e0704ba4" /><Relationship Type="http://schemas.openxmlformats.org/officeDocument/2006/relationships/settings" Target="/word/settings.xml" Id="Ra49b71fc48894a88" /><Relationship Type="http://schemas.openxmlformats.org/officeDocument/2006/relationships/image" Target="/word/media/f10d28b1-8853-4e37-abad-977db1e75b90.png" Id="R451ba8e877e541ea" /></Relationships>
</file>