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5e6a9621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bf1cb7f74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324410114416" /><Relationship Type="http://schemas.openxmlformats.org/officeDocument/2006/relationships/numbering" Target="/word/numbering.xml" Id="Rca5c9183438b434a" /><Relationship Type="http://schemas.openxmlformats.org/officeDocument/2006/relationships/settings" Target="/word/settings.xml" Id="Rb9d80c3a436b48cc" /><Relationship Type="http://schemas.openxmlformats.org/officeDocument/2006/relationships/image" Target="/word/media/57c5fa8a-f97c-40d7-878d-b2b6b3197145.png" Id="Rb26bf1cb7f744525" /></Relationships>
</file>