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ef37c6f1e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f800d357d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Virginia,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cf4a23dbc4d16" /><Relationship Type="http://schemas.openxmlformats.org/officeDocument/2006/relationships/numbering" Target="/word/numbering.xml" Id="R65e471533aa345c6" /><Relationship Type="http://schemas.openxmlformats.org/officeDocument/2006/relationships/settings" Target="/word/settings.xml" Id="R1f8ac92617e34be1" /><Relationship Type="http://schemas.openxmlformats.org/officeDocument/2006/relationships/image" Target="/word/media/21ec54d9-bf4f-47a1-86c1-d3a0ae4c1abf.png" Id="R26cf800d357d45d2" /></Relationships>
</file>