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e904b78e9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da07ccf50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White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5769c93241d3" /><Relationship Type="http://schemas.openxmlformats.org/officeDocument/2006/relationships/numbering" Target="/word/numbering.xml" Id="R49b9fed05bc84ca6" /><Relationship Type="http://schemas.openxmlformats.org/officeDocument/2006/relationships/settings" Target="/word/settings.xml" Id="Rb88a02c974e348df" /><Relationship Type="http://schemas.openxmlformats.org/officeDocument/2006/relationships/image" Target="/word/media/8985635a-26b8-4a8b-92a3-654ac6407ddb.png" Id="R1c1da07ccf504d25" /></Relationships>
</file>