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42c9632db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0276c7f01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Westbrook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ee3f98a1c4d74" /><Relationship Type="http://schemas.openxmlformats.org/officeDocument/2006/relationships/numbering" Target="/word/numbering.xml" Id="R1ef9a1de1b404dac" /><Relationship Type="http://schemas.openxmlformats.org/officeDocument/2006/relationships/settings" Target="/word/settings.xml" Id="Rebc3abf839c44c65" /><Relationship Type="http://schemas.openxmlformats.org/officeDocument/2006/relationships/image" Target="/word/media/ff4d3653-7a58-454f-bf79-7c9c90002e99.png" Id="Ref00276c7f014525" /></Relationships>
</file>