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f81a687e0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eee56e271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Grove,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a73b7d94b4567" /><Relationship Type="http://schemas.openxmlformats.org/officeDocument/2006/relationships/numbering" Target="/word/numbering.xml" Id="R9db761d444e7487a" /><Relationship Type="http://schemas.openxmlformats.org/officeDocument/2006/relationships/settings" Target="/word/settings.xml" Id="R84469f2f96164a48" /><Relationship Type="http://schemas.openxmlformats.org/officeDocument/2006/relationships/image" Target="/word/media/5c930767-ecd3-4994-ab03-c87e4995873e.png" Id="R34eeee56e2714ee4" /></Relationships>
</file>