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cb4215769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61d505d1e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Westgate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6b9926cc64f38" /><Relationship Type="http://schemas.openxmlformats.org/officeDocument/2006/relationships/numbering" Target="/word/numbering.xml" Id="R08dbdb2bc0434613" /><Relationship Type="http://schemas.openxmlformats.org/officeDocument/2006/relationships/settings" Target="/word/settings.xml" Id="Rc9669f7df9154bee" /><Relationship Type="http://schemas.openxmlformats.org/officeDocument/2006/relationships/image" Target="/word/media/a0ded5ba-a697-4c3a-aabb-c0d2c389aa2a.png" Id="R7f661d505d1e4a35" /></Relationships>
</file>