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fedfef082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7cca235b5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Westhampton,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b7f3e43be4ab0" /><Relationship Type="http://schemas.openxmlformats.org/officeDocument/2006/relationships/numbering" Target="/word/numbering.xml" Id="Rf44fddd2eb5744be" /><Relationship Type="http://schemas.openxmlformats.org/officeDocument/2006/relationships/settings" Target="/word/settings.xml" Id="R04eae4feb4b24df8" /><Relationship Type="http://schemas.openxmlformats.org/officeDocument/2006/relationships/image" Target="/word/media/bdf28c29-3713-4ab3-a440-1e12a4d089db.png" Id="R4947cca235b54354" /></Relationships>
</file>