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615f2377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2eb1fb7d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Westinghouse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52b2a878e4a73" /><Relationship Type="http://schemas.openxmlformats.org/officeDocument/2006/relationships/numbering" Target="/word/numbering.xml" Id="R203c561e835b4cfa" /><Relationship Type="http://schemas.openxmlformats.org/officeDocument/2006/relationships/settings" Target="/word/settings.xml" Id="R9dfe6c60b482498d" /><Relationship Type="http://schemas.openxmlformats.org/officeDocument/2006/relationships/image" Target="/word/media/f6aff686-f5fe-4439-8e3e-253d3219e538.png" Id="Rb372eb1fb7d04a1b" /></Relationships>
</file>