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a7a006654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d932be3fd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a2bd27bb9456b" /><Relationship Type="http://schemas.openxmlformats.org/officeDocument/2006/relationships/numbering" Target="/word/numbering.xml" Id="R461bf7593c31426c" /><Relationship Type="http://schemas.openxmlformats.org/officeDocument/2006/relationships/settings" Target="/word/settings.xml" Id="Rcf9540e66cda4e30" /><Relationship Type="http://schemas.openxmlformats.org/officeDocument/2006/relationships/image" Target="/word/media/60851051-995c-4acb-a712-3ed4a8566d27.png" Id="R9a9d932be3fd44ac" /></Relationships>
</file>