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c6b3dbea2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0c88e64e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ca01a9c344e0a" /><Relationship Type="http://schemas.openxmlformats.org/officeDocument/2006/relationships/numbering" Target="/word/numbering.xml" Id="R778046b058594be4" /><Relationship Type="http://schemas.openxmlformats.org/officeDocument/2006/relationships/settings" Target="/word/settings.xml" Id="R40e2c3c5781b46e6" /><Relationship Type="http://schemas.openxmlformats.org/officeDocument/2006/relationships/image" Target="/word/media/22ecf43e-d270-4ca4-9d15-33c3c8892a97.png" Id="Raf3c0c88e64e408a" /></Relationships>
</file>