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e8b2c2dd1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58c3f44c7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Westover Hills,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b99d308504e7b" /><Relationship Type="http://schemas.openxmlformats.org/officeDocument/2006/relationships/numbering" Target="/word/numbering.xml" Id="R3d1555ae2f9241db" /><Relationship Type="http://schemas.openxmlformats.org/officeDocument/2006/relationships/settings" Target="/word/settings.xml" Id="R617f07827a9a45da" /><Relationship Type="http://schemas.openxmlformats.org/officeDocument/2006/relationships/image" Target="/word/media/9155b118-2c9f-4e2b-b484-9639fd4c7371.png" Id="R6a458c3f44c74c77" /></Relationships>
</file>