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baa629184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6444055a6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Westside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1c1bbfa38f45cf" /><Relationship Type="http://schemas.openxmlformats.org/officeDocument/2006/relationships/numbering" Target="/word/numbering.xml" Id="R6530dc717b8a4268" /><Relationship Type="http://schemas.openxmlformats.org/officeDocument/2006/relationships/settings" Target="/word/settings.xml" Id="R4c177d88d24c43f1" /><Relationship Type="http://schemas.openxmlformats.org/officeDocument/2006/relationships/image" Target="/word/media/df9c048b-f0f2-42fa-9281-7042e2fd638a.png" Id="Rcbc6444055a64506" /></Relationships>
</file>