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2866614fe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f8dfafa9b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Westwind,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dbf5499714578" /><Relationship Type="http://schemas.openxmlformats.org/officeDocument/2006/relationships/numbering" Target="/word/numbering.xml" Id="R643bb80384c241b9" /><Relationship Type="http://schemas.openxmlformats.org/officeDocument/2006/relationships/settings" Target="/word/settings.xml" Id="R99c5307e09734068" /><Relationship Type="http://schemas.openxmlformats.org/officeDocument/2006/relationships/image" Target="/word/media/f4ffc0a9-f595-432f-a955-56b8054a903a.png" Id="R8c8f8dfafa9b40ac" /></Relationships>
</file>