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5d20cfd5d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f7414673b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c8ca3a1ed4a5f" /><Relationship Type="http://schemas.openxmlformats.org/officeDocument/2006/relationships/numbering" Target="/word/numbering.xml" Id="R205d0d6ff95c44b2" /><Relationship Type="http://schemas.openxmlformats.org/officeDocument/2006/relationships/settings" Target="/word/settings.xml" Id="Rddb79498945e4752" /><Relationship Type="http://schemas.openxmlformats.org/officeDocument/2006/relationships/image" Target="/word/media/eee551bf-3979-4b88-9376-94cb76477b05.png" Id="R4eef7414673b4402" /></Relationships>
</file>