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c74fc0ef9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7da9e6f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43bf255fe464e" /><Relationship Type="http://schemas.openxmlformats.org/officeDocument/2006/relationships/numbering" Target="/word/numbering.xml" Id="R587da5a40cc542af" /><Relationship Type="http://schemas.openxmlformats.org/officeDocument/2006/relationships/settings" Target="/word/settings.xml" Id="Rd0b956104ec44c2d" /><Relationship Type="http://schemas.openxmlformats.org/officeDocument/2006/relationships/image" Target="/word/media/74ecbe76-ff50-46eb-8969-1bbba7243b22.png" Id="R5a1d7da9e6f9400e" /></Relationships>
</file>