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e5dd4587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7c21fed94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Wexford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aadcc180f4bea" /><Relationship Type="http://schemas.openxmlformats.org/officeDocument/2006/relationships/numbering" Target="/word/numbering.xml" Id="Rc6eb030fe72a47ec" /><Relationship Type="http://schemas.openxmlformats.org/officeDocument/2006/relationships/settings" Target="/word/settings.xml" Id="Rc41dc1da1fbc4838" /><Relationship Type="http://schemas.openxmlformats.org/officeDocument/2006/relationships/image" Target="/word/media/689adc2e-3e19-44af-990e-edb655b23afa.png" Id="R5b67c21fed9446e2" /></Relationships>
</file>