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8acc65a9b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fce6cddc1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Whalebone,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49aacb09d45e6" /><Relationship Type="http://schemas.openxmlformats.org/officeDocument/2006/relationships/numbering" Target="/word/numbering.xml" Id="Rc38b9f9d61c14bfa" /><Relationship Type="http://schemas.openxmlformats.org/officeDocument/2006/relationships/settings" Target="/word/settings.xml" Id="R2ea9842f092c402c" /><Relationship Type="http://schemas.openxmlformats.org/officeDocument/2006/relationships/image" Target="/word/media/052bc231-8d4a-4f52-b296-492ab4edc345.png" Id="Rf01fce6cddc14480" /></Relationships>
</file>