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1e31a8a1c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cd04e2206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Whaleys Crossroads,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4777de8524361" /><Relationship Type="http://schemas.openxmlformats.org/officeDocument/2006/relationships/numbering" Target="/word/numbering.xml" Id="R43111dc6c4b54fd5" /><Relationship Type="http://schemas.openxmlformats.org/officeDocument/2006/relationships/settings" Target="/word/settings.xml" Id="R4677e0a2ba7d4c60" /><Relationship Type="http://schemas.openxmlformats.org/officeDocument/2006/relationships/image" Target="/word/media/2c6715d8-8e7a-406a-af73-02f20e62b10a.png" Id="R399cd04e22064190" /></Relationships>
</file>