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4af4231b3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ee5c3625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Wharton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2e6a82764099" /><Relationship Type="http://schemas.openxmlformats.org/officeDocument/2006/relationships/numbering" Target="/word/numbering.xml" Id="R6a08b394ae254d43" /><Relationship Type="http://schemas.openxmlformats.org/officeDocument/2006/relationships/settings" Target="/word/settings.xml" Id="R36fdec092f5d48f4" /><Relationship Type="http://schemas.openxmlformats.org/officeDocument/2006/relationships/image" Target="/word/media/fe228415-dd6e-480e-8230-21b767cfcec3.png" Id="R351ee5c3625d4b03" /></Relationships>
</file>