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c65d5649c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62580326b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 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a7a6ad25b4ac6" /><Relationship Type="http://schemas.openxmlformats.org/officeDocument/2006/relationships/numbering" Target="/word/numbering.xml" Id="R4fe0af6827814af6" /><Relationship Type="http://schemas.openxmlformats.org/officeDocument/2006/relationships/settings" Target="/word/settings.xml" Id="R16a8fdb2073c4a2a" /><Relationship Type="http://schemas.openxmlformats.org/officeDocument/2006/relationships/image" Target="/word/media/88c9f115-fc28-4068-bc59-07afbef273fe.png" Id="Rf9762580326b475a" /></Relationships>
</file>