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f964a230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c321d1dd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2ce765f14bf5" /><Relationship Type="http://schemas.openxmlformats.org/officeDocument/2006/relationships/numbering" Target="/word/numbering.xml" Id="R546946afb82c4083" /><Relationship Type="http://schemas.openxmlformats.org/officeDocument/2006/relationships/settings" Target="/word/settings.xml" Id="R3d0de59cc68945f0" /><Relationship Type="http://schemas.openxmlformats.org/officeDocument/2006/relationships/image" Target="/word/media/ccd42a9d-6467-46c9-8dcd-2b83c08924f7.png" Id="Re696c321d1dd42b5" /></Relationships>
</file>