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a7a280cc6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3ab3a2833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7170f58934315" /><Relationship Type="http://schemas.openxmlformats.org/officeDocument/2006/relationships/numbering" Target="/word/numbering.xml" Id="R3bd02219c4c24282" /><Relationship Type="http://schemas.openxmlformats.org/officeDocument/2006/relationships/settings" Target="/word/settings.xml" Id="R4c7fbb70d14f4a4e" /><Relationship Type="http://schemas.openxmlformats.org/officeDocument/2006/relationships/image" Target="/word/media/577a9d58-2526-483c-bc11-85ae59156e93.png" Id="Rd1a3ab3a28334a89" /></Relationships>
</file>