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96bb02d5b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e16cbe81c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Wheeless,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8b12fe0ee4e99" /><Relationship Type="http://schemas.openxmlformats.org/officeDocument/2006/relationships/numbering" Target="/word/numbering.xml" Id="R588a1a2d1d7b46e4" /><Relationship Type="http://schemas.openxmlformats.org/officeDocument/2006/relationships/settings" Target="/word/settings.xml" Id="R0318a1c29b464077" /><Relationship Type="http://schemas.openxmlformats.org/officeDocument/2006/relationships/image" Target="/word/media/deb7c096-612d-402d-8cbe-8d2881e0c006.png" Id="Rb9ee16cbe81c4722" /></Relationships>
</file>