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fba0d9430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e8797d1cb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Whetham,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5fdeceb8044fc" /><Relationship Type="http://schemas.openxmlformats.org/officeDocument/2006/relationships/numbering" Target="/word/numbering.xml" Id="Rbe29b0d6e0714db3" /><Relationship Type="http://schemas.openxmlformats.org/officeDocument/2006/relationships/settings" Target="/word/settings.xml" Id="Rb6f05957cdd04bd8" /><Relationship Type="http://schemas.openxmlformats.org/officeDocument/2006/relationships/image" Target="/word/media/82b19a6a-cba2-4a5a-9f7f-cbc4313b0ebc.png" Id="R976e8797d1cb408a" /></Relationships>
</file>