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e9e186290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248414bf6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Whidden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4a08511d94491" /><Relationship Type="http://schemas.openxmlformats.org/officeDocument/2006/relationships/numbering" Target="/word/numbering.xml" Id="R6b7e1d1fe65c453a" /><Relationship Type="http://schemas.openxmlformats.org/officeDocument/2006/relationships/settings" Target="/word/settings.xml" Id="R247ca53942c049b0" /><Relationship Type="http://schemas.openxmlformats.org/officeDocument/2006/relationships/image" Target="/word/media/d330d85a-611c-4500-9241-e92b92d5a86a.png" Id="Rb2a248414bf6472c" /></Relationships>
</file>