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f1473987c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231331e52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Whipholt,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86ef1c1de41c6" /><Relationship Type="http://schemas.openxmlformats.org/officeDocument/2006/relationships/numbering" Target="/word/numbering.xml" Id="R62dc3629f3f34f80" /><Relationship Type="http://schemas.openxmlformats.org/officeDocument/2006/relationships/settings" Target="/word/settings.xml" Id="R4f2b53fcac9346ec" /><Relationship Type="http://schemas.openxmlformats.org/officeDocument/2006/relationships/image" Target="/word/media/d1b29e29-5d53-4145-b4e7-5ce6bff77555.png" Id="R5bf231331e52417d" /></Relationships>
</file>