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049aff260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5126c7fbc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Whipple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a55dd9a6f4516" /><Relationship Type="http://schemas.openxmlformats.org/officeDocument/2006/relationships/numbering" Target="/word/numbering.xml" Id="R5d9512b24b024db4" /><Relationship Type="http://schemas.openxmlformats.org/officeDocument/2006/relationships/settings" Target="/word/settings.xml" Id="Reddd06f7ba1a4149" /><Relationship Type="http://schemas.openxmlformats.org/officeDocument/2006/relationships/image" Target="/word/media/62403266-7a60-4ca1-bfe3-724d34ba4760.png" Id="R5e75126c7fbc48bd" /></Relationships>
</file>