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304ebab5e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5dcf33152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Whipples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cd0a58fb04ac3" /><Relationship Type="http://schemas.openxmlformats.org/officeDocument/2006/relationships/numbering" Target="/word/numbering.xml" Id="R145e5ac395664810" /><Relationship Type="http://schemas.openxmlformats.org/officeDocument/2006/relationships/settings" Target="/word/settings.xml" Id="R4b4113f88b40491d" /><Relationship Type="http://schemas.openxmlformats.org/officeDocument/2006/relationships/image" Target="/word/media/7f2b38df-0593-45ea-a33c-b7a23065b67d.png" Id="R1f15dcf331524ad1" /></Relationships>
</file>