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b4c3377f0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7067b924b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Whipporwill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6e1c80153479b" /><Relationship Type="http://schemas.openxmlformats.org/officeDocument/2006/relationships/numbering" Target="/word/numbering.xml" Id="R7963f285a5304b89" /><Relationship Type="http://schemas.openxmlformats.org/officeDocument/2006/relationships/settings" Target="/word/settings.xml" Id="R9afa15452e324bec" /><Relationship Type="http://schemas.openxmlformats.org/officeDocument/2006/relationships/image" Target="/word/media/a48526a4-59d6-4ab5-8ad9-747ab8fb9b58.png" Id="R2017067b924b4bf4" /></Relationships>
</file>