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5f899cea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39c7fd08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Whiskeytown,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db878abc542b8" /><Relationship Type="http://schemas.openxmlformats.org/officeDocument/2006/relationships/numbering" Target="/word/numbering.xml" Id="Ra3c0e91297c745ab" /><Relationship Type="http://schemas.openxmlformats.org/officeDocument/2006/relationships/settings" Target="/word/settings.xml" Id="R03ee2b2565184672" /><Relationship Type="http://schemas.openxmlformats.org/officeDocument/2006/relationships/image" Target="/word/media/3404c270-a5b9-48e7-8ce3-b325b1e8eacc.png" Id="Rb3939c7fd08c4bb3" /></Relationships>
</file>