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328e2808c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e18d976f0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Whispering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0b9ded209453e" /><Relationship Type="http://schemas.openxmlformats.org/officeDocument/2006/relationships/numbering" Target="/word/numbering.xml" Id="Rf48b77d744d646e7" /><Relationship Type="http://schemas.openxmlformats.org/officeDocument/2006/relationships/settings" Target="/word/settings.xml" Id="R6d300b1ba814418c" /><Relationship Type="http://schemas.openxmlformats.org/officeDocument/2006/relationships/image" Target="/word/media/b4a6fbd1-5dc1-402a-934c-a0d82bf5fbb4.png" Id="R1d4e18d976f04427" /></Relationships>
</file>