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b3f2bc85d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12a698311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f828fd63147b1" /><Relationship Type="http://schemas.openxmlformats.org/officeDocument/2006/relationships/numbering" Target="/word/numbering.xml" Id="R5f197c5378674923" /><Relationship Type="http://schemas.openxmlformats.org/officeDocument/2006/relationships/settings" Target="/word/settings.xml" Id="Rf02a0932ec264ea0" /><Relationship Type="http://schemas.openxmlformats.org/officeDocument/2006/relationships/image" Target="/word/media/091a16c4-9e5d-437b-a7ea-da61b2dc5012.png" Id="R80512a698311470c" /></Relationships>
</file>