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14f90a9e5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c68a68700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Whisperwood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e565c1e1f42a0" /><Relationship Type="http://schemas.openxmlformats.org/officeDocument/2006/relationships/numbering" Target="/word/numbering.xml" Id="Rc7603ed24a7b43ee" /><Relationship Type="http://schemas.openxmlformats.org/officeDocument/2006/relationships/settings" Target="/word/settings.xml" Id="R7737d20db95649b6" /><Relationship Type="http://schemas.openxmlformats.org/officeDocument/2006/relationships/image" Target="/word/media/25617d23-7aa2-4511-b4c1-2e2a3072cd4d.png" Id="Re9dc68a6870040ed" /></Relationships>
</file>