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770981d9e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353a26a2b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Whistleville,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cdb468f1941fd" /><Relationship Type="http://schemas.openxmlformats.org/officeDocument/2006/relationships/numbering" Target="/word/numbering.xml" Id="R0df37ba7d37f40a5" /><Relationship Type="http://schemas.openxmlformats.org/officeDocument/2006/relationships/settings" Target="/word/settings.xml" Id="R3a5c0fa60bc34acc" /><Relationship Type="http://schemas.openxmlformats.org/officeDocument/2006/relationships/image" Target="/word/media/1d350a86-8e07-44e4-b8c9-349533b1d163.png" Id="R100353a26a2b4d96" /></Relationships>
</file>