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a6e0dd35a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cad9eba5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Whitaker,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53a41d2a49b2" /><Relationship Type="http://schemas.openxmlformats.org/officeDocument/2006/relationships/numbering" Target="/word/numbering.xml" Id="Rfb69341a0cec4cd1" /><Relationship Type="http://schemas.openxmlformats.org/officeDocument/2006/relationships/settings" Target="/word/settings.xml" Id="Rb6a51e405f1f4c23" /><Relationship Type="http://schemas.openxmlformats.org/officeDocument/2006/relationships/image" Target="/word/media/88f63074-375f-4392-bd9b-e5d44bb30a58.png" Id="R50fcad9eba58492c" /></Relationships>
</file>