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9ba9ea3f0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ef429d590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Whitcombs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28ffc266843b8" /><Relationship Type="http://schemas.openxmlformats.org/officeDocument/2006/relationships/numbering" Target="/word/numbering.xml" Id="Ra6218033bf41433e" /><Relationship Type="http://schemas.openxmlformats.org/officeDocument/2006/relationships/settings" Target="/word/settings.xml" Id="R0cd508e68eac4373" /><Relationship Type="http://schemas.openxmlformats.org/officeDocument/2006/relationships/image" Target="/word/media/cba70228-7afa-4300-9099-6b9cbe782e5d.png" Id="R337ef429d5904704" /></Relationships>
</file>