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5eb4a4c4f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157428f7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5ddf00595499a" /><Relationship Type="http://schemas.openxmlformats.org/officeDocument/2006/relationships/numbering" Target="/word/numbering.xml" Id="Refc24d5fdff54288" /><Relationship Type="http://schemas.openxmlformats.org/officeDocument/2006/relationships/settings" Target="/word/settings.xml" Id="R73b4036fee5f41a7" /><Relationship Type="http://schemas.openxmlformats.org/officeDocument/2006/relationships/image" Target="/word/media/a0c0d1a2-d2db-4703-9fee-4a8f7d92986b.png" Id="Rb947157428f74e5b" /></Relationships>
</file>