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e6c03ef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25a204e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Creek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4e4f29d04deb" /><Relationship Type="http://schemas.openxmlformats.org/officeDocument/2006/relationships/numbering" Target="/word/numbering.xml" Id="R09e2dd79ffc7416b" /><Relationship Type="http://schemas.openxmlformats.org/officeDocument/2006/relationships/settings" Target="/word/settings.xml" Id="R77b32b607c6f424f" /><Relationship Type="http://schemas.openxmlformats.org/officeDocument/2006/relationships/image" Target="/word/media/776bbe71-dd94-4c71-a0de-7d2a5f32bc60.png" Id="R695c25a204e94e8a" /></Relationships>
</file>